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AB5CD" w14:textId="77777777" w:rsidR="00752B76" w:rsidRPr="00752B76" w:rsidRDefault="00752B76" w:rsidP="00752B76">
      <w:pPr>
        <w:jc w:val="both"/>
        <w:rPr>
          <w:b/>
          <w:bCs/>
        </w:rPr>
      </w:pPr>
      <w:r w:rsidRPr="00752B76">
        <w:rPr>
          <w:b/>
          <w:bCs/>
        </w:rPr>
        <w:t>Pressemitteilung 2020-03</w:t>
      </w:r>
    </w:p>
    <w:p w14:paraId="15CD2C5A" w14:textId="77777777" w:rsidR="00752B76" w:rsidRDefault="00752B76" w:rsidP="00752B76">
      <w:pPr>
        <w:jc w:val="both"/>
      </w:pPr>
    </w:p>
    <w:p w14:paraId="7B2B38FB" w14:textId="77777777" w:rsidR="00752B76" w:rsidRDefault="00752B76" w:rsidP="00752B76">
      <w:pPr>
        <w:jc w:val="both"/>
      </w:pPr>
    </w:p>
    <w:p w14:paraId="4435EF8B" w14:textId="77777777" w:rsidR="00752B76" w:rsidRPr="00752B76" w:rsidRDefault="00752B76" w:rsidP="00752B76">
      <w:pPr>
        <w:jc w:val="both"/>
        <w:rPr>
          <w:b/>
          <w:bCs/>
        </w:rPr>
      </w:pPr>
      <w:r w:rsidRPr="00752B76">
        <w:rPr>
          <w:b/>
          <w:bCs/>
        </w:rPr>
        <w:t xml:space="preserve">Gartenbau </w:t>
      </w:r>
      <w:proofErr w:type="spellStart"/>
      <w:r w:rsidRPr="00752B76">
        <w:rPr>
          <w:b/>
          <w:bCs/>
        </w:rPr>
        <w:t>Schöppler</w:t>
      </w:r>
      <w:proofErr w:type="spellEnd"/>
      <w:r w:rsidRPr="00752B76">
        <w:rPr>
          <w:b/>
          <w:bCs/>
        </w:rPr>
        <w:t xml:space="preserve"> wird Teil der STORZ-Gruppe</w:t>
      </w:r>
    </w:p>
    <w:p w14:paraId="643372CC" w14:textId="77777777" w:rsidR="00752B76" w:rsidRDefault="00752B76" w:rsidP="00752B76">
      <w:pPr>
        <w:jc w:val="both"/>
      </w:pPr>
      <w:r>
        <w:t>Erweiterung des Leistungsspektrums – Arbeitsplätze bleiben erhalten</w:t>
      </w:r>
    </w:p>
    <w:p w14:paraId="24C7EB01" w14:textId="77777777" w:rsidR="00752B76" w:rsidRDefault="00752B76" w:rsidP="00752B76">
      <w:pPr>
        <w:jc w:val="both"/>
      </w:pPr>
    </w:p>
    <w:p w14:paraId="248F589C" w14:textId="7E23FB31" w:rsidR="00752B76" w:rsidRDefault="006541CD" w:rsidP="00752B76">
      <w:pPr>
        <w:jc w:val="both"/>
      </w:pPr>
      <w:r>
        <w:t>Tuttlingen, 26.10.2020</w:t>
      </w:r>
      <w:r w:rsidR="00752B76">
        <w:t xml:space="preserve"> </w:t>
      </w:r>
      <w:r w:rsidR="009365D6">
        <w:t xml:space="preserve">- </w:t>
      </w:r>
      <w:r w:rsidR="00752B76">
        <w:t>Die STORZ-Unternehmensgruppe aus Tu</w:t>
      </w:r>
      <w:r>
        <w:t xml:space="preserve">ttlingen </w:t>
      </w:r>
      <w:r w:rsidR="009365D6">
        <w:t>hat</w:t>
      </w:r>
      <w:r>
        <w:t xml:space="preserve"> </w:t>
      </w:r>
      <w:proofErr w:type="gramStart"/>
      <w:r>
        <w:t>zum  24.10.2020</w:t>
      </w:r>
      <w:proofErr w:type="gramEnd"/>
      <w:r w:rsidR="00752B76">
        <w:t xml:space="preserve"> das Straßen-, Tief- und Gartenbauunternehmen </w:t>
      </w:r>
      <w:proofErr w:type="spellStart"/>
      <w:r w:rsidR="00752B76">
        <w:t>Schöppler</w:t>
      </w:r>
      <w:proofErr w:type="spellEnd"/>
      <w:r w:rsidR="00752B76">
        <w:t xml:space="preserve"> GmbH in Meßkirch</w:t>
      </w:r>
      <w:r w:rsidR="009365D6">
        <w:t xml:space="preserve"> übernommen</w:t>
      </w:r>
      <w:r w:rsidR="00752B76">
        <w:t xml:space="preserve">. Damit erweitert STORZ sein Leistungsspektrum. Der Verkehrswegebauer bietet mit </w:t>
      </w:r>
      <w:proofErr w:type="spellStart"/>
      <w:r w:rsidR="00752B76">
        <w:t>Schöppler</w:t>
      </w:r>
      <w:proofErr w:type="spellEnd"/>
      <w:r w:rsidR="00752B76">
        <w:t xml:space="preserve"> künftig verstärkt die Übernahme kleinerer Baustellen im innerörtlichen Bereich, von Pflasterarbeiten sowie die Anlage von Gärten und Parks an. </w:t>
      </w:r>
      <w:proofErr w:type="spellStart"/>
      <w:r w:rsidR="00752B76">
        <w:t>Schöppler</w:t>
      </w:r>
      <w:proofErr w:type="spellEnd"/>
      <w:r w:rsidR="00752B76">
        <w:t xml:space="preserve"> wiederum kommt der Zusammenschluss mit einem großen mittelständischen Familienunternehmen zugute, welches im südlichen Baden-Württemberg Straßen- und Tiefbauprojekte jeder Größenordnung realisiert.</w:t>
      </w:r>
    </w:p>
    <w:p w14:paraId="2A472AF2" w14:textId="2FB93A08" w:rsidR="00752B76" w:rsidRDefault="00752B76" w:rsidP="00752B76">
      <w:pPr>
        <w:jc w:val="both"/>
      </w:pPr>
      <w:r>
        <w:t>Georg Graf Kesselstatt, Geschäftsführender Gesellschafter der STORZ-Unternehmensgruppe: „</w:t>
      </w:r>
      <w:proofErr w:type="spellStart"/>
      <w:r>
        <w:t>Schöppler</w:t>
      </w:r>
      <w:proofErr w:type="spellEnd"/>
      <w:r>
        <w:t xml:space="preserve"> ist ein kerngesundes Unternehmen mit ausgeprägten Stärken, die wir unbedingt erhalten wollen. Wir sind sehr stolz, dass wir diese ‚</w:t>
      </w:r>
      <w:proofErr w:type="spellStart"/>
      <w:r>
        <w:t>Meßkircher</w:t>
      </w:r>
      <w:proofErr w:type="spellEnd"/>
      <w:r>
        <w:t xml:space="preserve"> Perle‘ übernehmen konnten. Mit ihr können wir unsere Position in unserem Kerngebiet weiter verstärken.“ </w:t>
      </w:r>
    </w:p>
    <w:p w14:paraId="07474A54" w14:textId="77777777" w:rsidR="00752B76" w:rsidRDefault="00752B76" w:rsidP="00752B76">
      <w:pPr>
        <w:jc w:val="both"/>
      </w:pPr>
      <w:r>
        <w:t xml:space="preserve">Hans-Jürgen </w:t>
      </w:r>
      <w:proofErr w:type="spellStart"/>
      <w:r>
        <w:t>Schöppler</w:t>
      </w:r>
      <w:proofErr w:type="spellEnd"/>
      <w:r>
        <w:t xml:space="preserve">, Gründer und Geschäftsführer der </w:t>
      </w:r>
      <w:proofErr w:type="spellStart"/>
      <w:r>
        <w:t>Schöppler</w:t>
      </w:r>
      <w:proofErr w:type="spellEnd"/>
      <w:r>
        <w:t xml:space="preserve"> GmbH: „Mit dem Verkauf meines Lebenswerks an die STORZ-Unternehmensgruppe habe ich eine optimale Lösung für meine Nachfolge und für meine Mitarbeiter gefunden. Ich bin auch sehr stolz darauf, dass es gelungen ist, einen Käufer zu finden, der die Arbeitsplätze langfristig sichert und zudem als Familienunternehmen die gleichen Werte wie wir teilt und sie fortführen will.“</w:t>
      </w:r>
    </w:p>
    <w:p w14:paraId="54FB25C5" w14:textId="15C741C4" w:rsidR="00752B76" w:rsidRDefault="00752B76" w:rsidP="00752B76">
      <w:pPr>
        <w:jc w:val="both"/>
      </w:pPr>
      <w:r>
        <w:t>„Unsere beiden Unternehmen passen sehr gut zusammen, nicht nur mit Blick auf unsere Leistungsangebote, sondern auch in Bezug auf unsere Unternehmensphilosophie und auf unsere Werte“, stimmt ihm Graf Kesselstatt zu</w:t>
      </w:r>
      <w:r w:rsidR="00BA24A1">
        <w:t>.</w:t>
      </w:r>
      <w:r>
        <w:t xml:space="preserve"> „Unsere geschäftlichen Aktivitäten überschnitten sich bislang nur zum Teil. Insofern ergänzen wir einander bestens und beide Unternehmen profitieren davon. Deshalb ist die Zusammenführung unserer Unternehmen nachhaltig und von langfristigen Perspektiven geprägt.“</w:t>
      </w:r>
    </w:p>
    <w:p w14:paraId="41E4EBAE" w14:textId="77777777" w:rsidR="00752B76" w:rsidRDefault="00752B76" w:rsidP="00752B76">
      <w:pPr>
        <w:jc w:val="both"/>
      </w:pPr>
      <w:r>
        <w:t xml:space="preserve">Kesselstatt weiter: „Wir heißen alle Kolleginnen und Kollegen der </w:t>
      </w:r>
      <w:proofErr w:type="spellStart"/>
      <w:r>
        <w:t>Schöppler</w:t>
      </w:r>
      <w:proofErr w:type="spellEnd"/>
      <w:r>
        <w:t xml:space="preserve"> GmbH bei STORZ herzlich willkommen. Sie haben bei uns wirtschaftlich und beruflich gute Aussichten. Unsere beiden Unternehmen können ihre Ziele zusammen besser und leichter erreichen als allein.“ Bei der Versorgung mit Rohstoffen sowie bei Entsorgung, Asphalteinbau und Logistik könne </w:t>
      </w:r>
      <w:proofErr w:type="spellStart"/>
      <w:r>
        <w:t>Schöppler</w:t>
      </w:r>
      <w:proofErr w:type="spellEnd"/>
      <w:r>
        <w:t xml:space="preserve"> von den entsprechenden Betriebsbereichen bei STORZ profitieren. Weitere Synergie-Effekte werde man in den nächsten Jahren ausloten.</w:t>
      </w:r>
    </w:p>
    <w:p w14:paraId="06324862" w14:textId="77777777" w:rsidR="00752B76" w:rsidRDefault="00752B76" w:rsidP="00752B76">
      <w:pPr>
        <w:jc w:val="both"/>
      </w:pPr>
      <w:r>
        <w:t xml:space="preserve">Es gehe jetzt nach und nach darum, </w:t>
      </w:r>
      <w:proofErr w:type="spellStart"/>
      <w:r>
        <w:t>Schöppler</w:t>
      </w:r>
      <w:proofErr w:type="spellEnd"/>
      <w:r>
        <w:t xml:space="preserve"> und STORZ optimal zusammenzuführen und zu integrieren, erklärt Kesselstatt: „Dabei wird der Gründer des </w:t>
      </w:r>
      <w:proofErr w:type="spellStart"/>
      <w:r>
        <w:t>Meßkircher</w:t>
      </w:r>
      <w:proofErr w:type="spellEnd"/>
      <w:r>
        <w:t xml:space="preserve"> Unternehmens, Hans-Jürgen </w:t>
      </w:r>
      <w:proofErr w:type="spellStart"/>
      <w:r>
        <w:t>Schöppler</w:t>
      </w:r>
      <w:proofErr w:type="spellEnd"/>
      <w:r>
        <w:t>, auch weiterhin als Geschäftsführer in den kommenden Jahren zur Verfügung stehen. Dafür danken wir ihm schon jetzt.“ Bei dieser Aufgabe werde ihm Klemens Seifried als zweiter Geschäftsführer zur Seite stehen. Seifried leitet bei STORZ den technischen Innendienst. Kesselstatt: „Klemens Seifried kennt nach Jahrzehnten bei STORZ unsere Unternehmensgruppe wie kaum ein anderer.“</w:t>
      </w:r>
    </w:p>
    <w:p w14:paraId="520F86BB" w14:textId="77777777" w:rsidR="00752B76" w:rsidRDefault="00752B76" w:rsidP="00752B76">
      <w:pPr>
        <w:jc w:val="both"/>
      </w:pPr>
      <w:r>
        <w:lastRenderedPageBreak/>
        <w:t xml:space="preserve">Die Übernahme der </w:t>
      </w:r>
      <w:proofErr w:type="spellStart"/>
      <w:r>
        <w:t>Schöppler</w:t>
      </w:r>
      <w:proofErr w:type="spellEnd"/>
      <w:r>
        <w:t xml:space="preserve"> GmbH durch die STORZ-Unternehmensgruppe bedeute eine Sicherung und Stärkung des Mittelstandes und der regionalen Wirtschaftskraft im Raum Meßkirch / Tuttlingen und darüber hinaus, ergänzt Graf Kesselstatt.</w:t>
      </w:r>
    </w:p>
    <w:p w14:paraId="38B09770" w14:textId="77777777" w:rsidR="00752B76" w:rsidRDefault="00752B76" w:rsidP="00752B76">
      <w:pPr>
        <w:jc w:val="both"/>
      </w:pPr>
    </w:p>
    <w:p w14:paraId="69AE85EB" w14:textId="77777777" w:rsidR="00752B76" w:rsidRPr="00752B76" w:rsidRDefault="00752B76" w:rsidP="00752B76">
      <w:pPr>
        <w:jc w:val="both"/>
        <w:rPr>
          <w:u w:val="single"/>
        </w:rPr>
      </w:pPr>
      <w:r w:rsidRPr="00752B76">
        <w:rPr>
          <w:u w:val="single"/>
        </w:rPr>
        <w:t>Informationen zu den Bildern:</w:t>
      </w:r>
    </w:p>
    <w:p w14:paraId="6754673A" w14:textId="38B6A778" w:rsidR="00752B76" w:rsidRDefault="00752B76" w:rsidP="00752B76">
      <w:pPr>
        <w:jc w:val="both"/>
      </w:pPr>
      <w:r>
        <w:t xml:space="preserve">Gartenbau </w:t>
      </w:r>
      <w:proofErr w:type="spellStart"/>
      <w:r>
        <w:t>Schöppler</w:t>
      </w:r>
      <w:proofErr w:type="spellEnd"/>
      <w:r>
        <w:t xml:space="preserve"> wird Teil der STORZ-Gruppe –</w:t>
      </w:r>
      <w:r w:rsidR="00BB1FA7">
        <w:t xml:space="preserve"> </w:t>
      </w:r>
      <w:r>
        <w:t xml:space="preserve">Georg Graf Kesselstatt, Geschäftsführender Gesellschafter bei STORZ, und Hans-Jürgen </w:t>
      </w:r>
      <w:proofErr w:type="spellStart"/>
      <w:r>
        <w:t>Schöppler</w:t>
      </w:r>
      <w:proofErr w:type="spellEnd"/>
      <w:r>
        <w:t xml:space="preserve">, Gründer und Geschäftsführer der </w:t>
      </w:r>
      <w:proofErr w:type="spellStart"/>
      <w:r>
        <w:t>Schöppler</w:t>
      </w:r>
      <w:proofErr w:type="spellEnd"/>
      <w:r>
        <w:t xml:space="preserve"> GmbH, </w:t>
      </w:r>
      <w:r w:rsidR="00964149">
        <w:t xml:space="preserve">freuen sich über </w:t>
      </w:r>
      <w:r>
        <w:t>den Zusammenschluss</w:t>
      </w:r>
      <w:r w:rsidR="007076E1">
        <w:t xml:space="preserve"> (</w:t>
      </w:r>
      <w:proofErr w:type="spellStart"/>
      <w:r w:rsidR="007076E1">
        <w:t>v.l</w:t>
      </w:r>
      <w:proofErr w:type="spellEnd"/>
      <w:r w:rsidR="007076E1">
        <w:t>.)</w:t>
      </w:r>
      <w:r>
        <w:t>.</w:t>
      </w:r>
    </w:p>
    <w:p w14:paraId="2C091AA0" w14:textId="77777777" w:rsidR="00752B76" w:rsidRDefault="00752B76" w:rsidP="00752B76">
      <w:pPr>
        <w:jc w:val="both"/>
      </w:pPr>
    </w:p>
    <w:p w14:paraId="744F3DF2" w14:textId="77777777" w:rsidR="00752B76" w:rsidRDefault="00752B76" w:rsidP="00752B76">
      <w:pPr>
        <w:jc w:val="both"/>
      </w:pPr>
      <w:r>
        <w:t>STORZ baut Verkehrswege jeder Größenordnung – hier die B31neu bei Überlingen.</w:t>
      </w:r>
    </w:p>
    <w:p w14:paraId="1D949495" w14:textId="77777777" w:rsidR="00752B76" w:rsidRDefault="00752B76" w:rsidP="00752B76">
      <w:pPr>
        <w:jc w:val="both"/>
      </w:pPr>
    </w:p>
    <w:p w14:paraId="6814EB99" w14:textId="77777777" w:rsidR="00752B76" w:rsidRPr="00752B76" w:rsidRDefault="00752B76" w:rsidP="00752B76">
      <w:pPr>
        <w:jc w:val="both"/>
        <w:rPr>
          <w:u w:val="single"/>
        </w:rPr>
      </w:pPr>
      <w:r w:rsidRPr="00752B76">
        <w:rPr>
          <w:u w:val="single"/>
        </w:rPr>
        <w:t>Informationen zu den Unternehmen:</w:t>
      </w:r>
    </w:p>
    <w:p w14:paraId="479177E3" w14:textId="77777777" w:rsidR="00752B76" w:rsidRDefault="00752B76" w:rsidP="00752B76">
      <w:pPr>
        <w:jc w:val="both"/>
      </w:pPr>
      <w:r>
        <w:t xml:space="preserve">Die Gartenbau </w:t>
      </w:r>
      <w:proofErr w:type="spellStart"/>
      <w:r>
        <w:t>Schöppler</w:t>
      </w:r>
      <w:proofErr w:type="spellEnd"/>
      <w:r>
        <w:t xml:space="preserve"> GmbH wurde 1985 in Meßkirch gegründet. Seit Gründung des Unternehmens ist Hans-Jürgen </w:t>
      </w:r>
      <w:proofErr w:type="spellStart"/>
      <w:r>
        <w:t>Schöppler</w:t>
      </w:r>
      <w:proofErr w:type="spellEnd"/>
      <w:r>
        <w:t xml:space="preserve"> Geschäftsführer des Unternehmens. Zum Leistungsangebot gehören der Garten- und Landschaftsbau sowie der innerörtliche Straßenbau. Rund 90 Mitarbeiterinnen und Mitarbeiter kümmern sich um die Wünsche der Kunden, davon mehr als 80 direkt auf den Baustellen. Die </w:t>
      </w:r>
      <w:proofErr w:type="spellStart"/>
      <w:r>
        <w:t>Schöppler</w:t>
      </w:r>
      <w:proofErr w:type="spellEnd"/>
      <w:r>
        <w:t xml:space="preserve"> GmbH bildet seit über drei Jahrzehnten in all ihren Geschäftsbereichen junge Menschen aus.</w:t>
      </w:r>
    </w:p>
    <w:p w14:paraId="32B11436" w14:textId="64F87F72" w:rsidR="00752B76" w:rsidRDefault="004C3CF2" w:rsidP="00752B76">
      <w:pPr>
        <w:jc w:val="both"/>
      </w:pPr>
      <w:hyperlink r:id="rId6" w:history="1">
        <w:r w:rsidR="00752B76" w:rsidRPr="001B0236">
          <w:rPr>
            <w:rStyle w:val="Hyperlink"/>
          </w:rPr>
          <w:t>https://www.schoeppler-gmbh.de/</w:t>
        </w:r>
      </w:hyperlink>
    </w:p>
    <w:p w14:paraId="4E611FCD" w14:textId="77777777" w:rsidR="00752B76" w:rsidRDefault="00752B76" w:rsidP="00752B76">
      <w:pPr>
        <w:jc w:val="both"/>
      </w:pPr>
    </w:p>
    <w:p w14:paraId="7F0DE08C" w14:textId="77777777" w:rsidR="00752B76" w:rsidRDefault="00752B76" w:rsidP="00752B76">
      <w:pPr>
        <w:jc w:val="both"/>
      </w:pPr>
      <w:r>
        <w:t>Die J. Friedrich STORZ Holding gliedert sich in zwei eigenständige Unternehmenssäulen: STORZ VERKEHRSWEGEBAU und STORZ BAUSTOFFE. STORZ VERKEHRSWEGEBAU deckt das gesamte Leistungsspektrum des Verkehrswegebaus ab. STORZ BAUSTOFFE sichert die Versorgung des Baubetriebes mit hochwertigen Baustoffen und beliefert auch externe Kunden. Die Unternehmensgruppe zählt rund 700 Mitarbeiterinnen und Mitarbeiter. Der Hauptsitz befindet sich in Tuttlingen. Sieben regionale Niederlassungen – über den Süden Baden-Württembergs verteilt – betreuen die Kunden: öffentliche Auftraggeber, Industrie und Privatinvestoren. STORZ wurde als Straßenbauunternehmen im Jahre 1927 von Jakob Friedrich Storz gegründet.</w:t>
      </w:r>
    </w:p>
    <w:p w14:paraId="221F244A" w14:textId="120A2258" w:rsidR="00752B76" w:rsidRDefault="004C3CF2" w:rsidP="00752B76">
      <w:pPr>
        <w:jc w:val="both"/>
        <w:rPr>
          <w:rStyle w:val="Hyperlink"/>
        </w:rPr>
      </w:pPr>
      <w:hyperlink r:id="rId7" w:history="1">
        <w:r w:rsidR="00752B76" w:rsidRPr="001B0236">
          <w:rPr>
            <w:rStyle w:val="Hyperlink"/>
          </w:rPr>
          <w:t>https://www.storz-tuttlingen.de/</w:t>
        </w:r>
      </w:hyperlink>
    </w:p>
    <w:p w14:paraId="29D43B7F" w14:textId="77777777" w:rsidR="00793B44" w:rsidRDefault="00793B44" w:rsidP="00752B76">
      <w:pPr>
        <w:jc w:val="both"/>
      </w:pPr>
    </w:p>
    <w:p w14:paraId="4E80EE1A" w14:textId="77777777" w:rsidR="00793B44" w:rsidRDefault="00793B44" w:rsidP="00793B44">
      <w:pPr>
        <w:jc w:val="both"/>
      </w:pPr>
      <w:r>
        <w:t>Kontakt für weitere Informationen und Rückfragen:</w:t>
      </w:r>
    </w:p>
    <w:p w14:paraId="433B489E" w14:textId="77777777" w:rsidR="00793B44" w:rsidRDefault="00793B44" w:rsidP="00793B44">
      <w:pPr>
        <w:jc w:val="both"/>
      </w:pPr>
      <w:r>
        <w:t>Joachim Mahrholdt</w:t>
      </w:r>
    </w:p>
    <w:p w14:paraId="545DA1D3" w14:textId="77777777" w:rsidR="00793B44" w:rsidRDefault="00793B44" w:rsidP="00793B44">
      <w:pPr>
        <w:jc w:val="both"/>
      </w:pPr>
      <w:r>
        <w:t>Tel.: 0171-8351839</w:t>
      </w:r>
    </w:p>
    <w:p w14:paraId="3EFEA512" w14:textId="2715FFFC" w:rsidR="0097665D" w:rsidRPr="00752B76" w:rsidRDefault="00793B44" w:rsidP="00793B44">
      <w:pPr>
        <w:jc w:val="both"/>
      </w:pPr>
      <w:r>
        <w:t>Joachim.Mahrholdt@storz-tuttlingen.de</w:t>
      </w:r>
    </w:p>
    <w:sectPr w:rsidR="0097665D" w:rsidRPr="00752B7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82425" w14:textId="77777777" w:rsidR="00172466" w:rsidRDefault="00172466" w:rsidP="00A41314">
      <w:pPr>
        <w:spacing w:after="0" w:line="240" w:lineRule="auto"/>
      </w:pPr>
      <w:r>
        <w:separator/>
      </w:r>
    </w:p>
  </w:endnote>
  <w:endnote w:type="continuationSeparator" w:id="0">
    <w:p w14:paraId="2A137AFD" w14:textId="77777777" w:rsidR="00172466" w:rsidRDefault="00172466" w:rsidP="00A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E2EC5" w14:textId="77777777" w:rsidR="00172466" w:rsidRDefault="00172466" w:rsidP="00A41314">
      <w:pPr>
        <w:spacing w:after="0" w:line="240" w:lineRule="auto"/>
      </w:pPr>
      <w:r>
        <w:separator/>
      </w:r>
    </w:p>
  </w:footnote>
  <w:footnote w:type="continuationSeparator" w:id="0">
    <w:p w14:paraId="44589DA2" w14:textId="77777777" w:rsidR="00172466" w:rsidRDefault="00172466" w:rsidP="00A4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C69F" w14:textId="77777777" w:rsidR="00A41314" w:rsidRDefault="00A41314">
    <w:pPr>
      <w:pStyle w:val="Kopfzeile"/>
    </w:pPr>
    <w:r>
      <w:rPr>
        <w:noProof/>
        <w:lang w:eastAsia="de-DE"/>
      </w:rPr>
      <w:drawing>
        <wp:anchor distT="0" distB="0" distL="114300" distR="114300" simplePos="0" relativeHeight="251658240" behindDoc="1" locked="0" layoutInCell="1" allowOverlap="1" wp14:anchorId="2E640287" wp14:editId="4DC1B3AF">
          <wp:simplePos x="0" y="0"/>
          <wp:positionH relativeFrom="page">
            <wp:align>left</wp:align>
          </wp:positionH>
          <wp:positionV relativeFrom="paragraph">
            <wp:posOffset>-449741</wp:posOffset>
          </wp:positionV>
          <wp:extent cx="7556859" cy="10681200"/>
          <wp:effectExtent l="0" t="0" r="6350" b="6350"/>
          <wp:wrapNone/>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_Pressemitteilung_St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859"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14"/>
    <w:rsid w:val="00002117"/>
    <w:rsid w:val="00117797"/>
    <w:rsid w:val="00172466"/>
    <w:rsid w:val="00394725"/>
    <w:rsid w:val="00487DAB"/>
    <w:rsid w:val="004B7021"/>
    <w:rsid w:val="004C3CF2"/>
    <w:rsid w:val="006541CD"/>
    <w:rsid w:val="007076E1"/>
    <w:rsid w:val="007268FE"/>
    <w:rsid w:val="00752B76"/>
    <w:rsid w:val="00793B44"/>
    <w:rsid w:val="00872A1D"/>
    <w:rsid w:val="008F15D3"/>
    <w:rsid w:val="009365D6"/>
    <w:rsid w:val="00964149"/>
    <w:rsid w:val="0097665D"/>
    <w:rsid w:val="00A13BEF"/>
    <w:rsid w:val="00A41314"/>
    <w:rsid w:val="00BA24A1"/>
    <w:rsid w:val="00BB1FA7"/>
    <w:rsid w:val="00DB2D8D"/>
    <w:rsid w:val="00E03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5643F"/>
  <w15:chartTrackingRefBased/>
  <w15:docId w15:val="{8E17F6D7-3024-4827-A436-20A12319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3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314"/>
  </w:style>
  <w:style w:type="paragraph" w:styleId="Fuzeile">
    <w:name w:val="footer"/>
    <w:basedOn w:val="Standard"/>
    <w:link w:val="FuzeileZchn"/>
    <w:uiPriority w:val="99"/>
    <w:unhideWhenUsed/>
    <w:rsid w:val="00A413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314"/>
  </w:style>
  <w:style w:type="character" w:styleId="Hyperlink">
    <w:name w:val="Hyperlink"/>
    <w:basedOn w:val="Absatz-Standardschriftart"/>
    <w:uiPriority w:val="99"/>
    <w:unhideWhenUsed/>
    <w:rsid w:val="00752B76"/>
    <w:rPr>
      <w:color w:val="0563C1" w:themeColor="hyperlink"/>
      <w:u w:val="single"/>
    </w:rPr>
  </w:style>
  <w:style w:type="character" w:customStyle="1" w:styleId="NichtaufgelsteErwhnung1">
    <w:name w:val="Nicht aufgelöste Erwähnung1"/>
    <w:basedOn w:val="Absatz-Standardschriftart"/>
    <w:uiPriority w:val="99"/>
    <w:semiHidden/>
    <w:unhideWhenUsed/>
    <w:rsid w:val="00752B76"/>
    <w:rPr>
      <w:color w:val="605E5C"/>
      <w:shd w:val="clear" w:color="auto" w:fill="E1DFDD"/>
    </w:rPr>
  </w:style>
  <w:style w:type="paragraph" w:styleId="Sprechblasentext">
    <w:name w:val="Balloon Text"/>
    <w:basedOn w:val="Standard"/>
    <w:link w:val="SprechblasentextZchn"/>
    <w:uiPriority w:val="99"/>
    <w:semiHidden/>
    <w:unhideWhenUsed/>
    <w:rsid w:val="006541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orz-tuttl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eppler-gmbh.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4437</Characters>
  <Application>Microsoft Office Word</Application>
  <DocSecurity>0</DocSecurity>
  <Lines>75</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Mittner Anja</dc:creator>
  <cp:keywords/>
  <dc:description/>
  <cp:lastModifiedBy>Joachim Mahrholdt</cp:lastModifiedBy>
  <cp:revision>5</cp:revision>
  <cp:lastPrinted>2020-10-24T13:52:00Z</cp:lastPrinted>
  <dcterms:created xsi:type="dcterms:W3CDTF">2020-10-25T10:03:00Z</dcterms:created>
  <dcterms:modified xsi:type="dcterms:W3CDTF">2020-10-26T06:26:00Z</dcterms:modified>
</cp:coreProperties>
</file>